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802E6" w14:textId="6BB8EF53" w:rsidR="006D0EB3" w:rsidRPr="006D0EB3" w:rsidRDefault="00FB02B1" w:rsidP="006D0EB3">
      <w:pPr>
        <w:overflowPunct w:val="0"/>
        <w:autoSpaceDE w:val="0"/>
        <w:autoSpaceDN w:val="0"/>
        <w:adjustRightInd w:val="0"/>
        <w:spacing w:after="200" w:line="312" w:lineRule="auto"/>
        <w:textAlignment w:val="baseline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_GoBack"/>
      <w:bookmarkEnd w:id="0"/>
      <w:r w:rsidRPr="00741EFB">
        <w:rPr>
          <w:rFonts w:ascii="Aptos" w:eastAsia="Aptos" w:hAnsi="Aptos" w:cs="Times New Roman"/>
          <w:b/>
          <w:bCs/>
          <w:noProof/>
          <w:color w:val="E30137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56F491F" wp14:editId="17C9A6E4">
            <wp:simplePos x="0" y="0"/>
            <wp:positionH relativeFrom="margin">
              <wp:posOffset>5372100</wp:posOffset>
            </wp:positionH>
            <wp:positionV relativeFrom="paragraph">
              <wp:posOffset>-196850</wp:posOffset>
            </wp:positionV>
            <wp:extent cx="517509" cy="647700"/>
            <wp:effectExtent l="0" t="0" r="0" b="0"/>
            <wp:wrapNone/>
            <wp:docPr id="1369733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0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C5E">
        <w:rPr>
          <w:rFonts w:ascii="Verdana" w:eastAsia="Times New Roman" w:hAnsi="Verdana" w:cs="Times New Roman"/>
          <w:b/>
          <w:bCs/>
          <w:kern w:val="0"/>
          <w14:ligatures w14:val="none"/>
        </w:rPr>
        <w:t>DCLGA A</w:t>
      </w:r>
      <w:r w:rsidR="006D0EB3" w:rsidRPr="006D0EB3">
        <w:rPr>
          <w:rFonts w:ascii="Verdana" w:eastAsia="Times New Roman" w:hAnsi="Verdana" w:cs="Times New Roman"/>
          <w:b/>
          <w:bCs/>
          <w:kern w:val="0"/>
          <w14:ligatures w14:val="none"/>
        </w:rPr>
        <w:t>ccident Report Form</w:t>
      </w:r>
    </w:p>
    <w:p w14:paraId="53DA2284" w14:textId="77777777" w:rsidR="00765677" w:rsidRDefault="00765677" w:rsidP="0076567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kern w:val="0"/>
          <w14:ligatures w14:val="none"/>
        </w:rPr>
      </w:pPr>
      <w:r w:rsidRPr="00741EFB">
        <w:rPr>
          <w:rFonts w:ascii="Verdana" w:eastAsia="Times New Roman" w:hAnsi="Verdana" w:cs="Times New Roman"/>
          <w:kern w:val="0"/>
          <w14:ligatures w14:val="none"/>
        </w:rPr>
        <w:t>To be forwarded to the County Welfare Officer</w:t>
      </w:r>
      <w:r>
        <w:rPr>
          <w:rFonts w:ascii="Verdana" w:eastAsia="Times New Roman" w:hAnsi="Verdana" w:cs="Times New Roman"/>
          <w:kern w:val="0"/>
          <w14:ligatures w14:val="none"/>
        </w:rPr>
        <w:t xml:space="preserve">. </w:t>
      </w:r>
    </w:p>
    <w:p w14:paraId="27140F5E" w14:textId="2CABE709" w:rsidR="006D0EB3" w:rsidRDefault="00765677" w:rsidP="0076567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Email:</w:t>
      </w:r>
      <w:r w:rsidRPr="00741EFB">
        <w:t xml:space="preserve"> </w:t>
      </w:r>
      <w:r w:rsidRPr="00741EFB">
        <w:rPr>
          <w:rFonts w:ascii="Verdana" w:eastAsia="Times New Roman" w:hAnsi="Verdana" w:cs="Times New Roman"/>
          <w:kern w:val="0"/>
          <w14:ligatures w14:val="none"/>
        </w:rPr>
        <w:t>welfare@durhamladiesgolf.org.uk</w:t>
      </w:r>
    </w:p>
    <w:p w14:paraId="5D696236" w14:textId="77777777" w:rsidR="00765677" w:rsidRPr="006D0EB3" w:rsidRDefault="00765677" w:rsidP="0076567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kern w:val="0"/>
          <w14:ligatures w14:val="non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6D0EB3" w:rsidRPr="006D0EB3" w14:paraId="1EE9FC62" w14:textId="77777777" w:rsidTr="00695172">
        <w:trPr>
          <w:trHeight w:val="42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479E4C82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Recorder’s Name: </w:t>
            </w:r>
          </w:p>
        </w:tc>
      </w:tr>
      <w:tr w:rsidR="006D0EB3" w:rsidRPr="006D0EB3" w14:paraId="0EB3D5B7" w14:textId="77777777" w:rsidTr="00695172">
        <w:trPr>
          <w:trHeight w:val="954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1183F753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Address:</w:t>
            </w:r>
          </w:p>
        </w:tc>
      </w:tr>
      <w:tr w:rsidR="006D0EB3" w:rsidRPr="006D0EB3" w14:paraId="27D8149E" w14:textId="77777777" w:rsidTr="00695172">
        <w:trPr>
          <w:trHeight w:val="415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241A878D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Post Code: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28CEFD4C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Telephone No:</w:t>
            </w:r>
          </w:p>
        </w:tc>
      </w:tr>
      <w:tr w:rsidR="006D0EB3" w:rsidRPr="006D0EB3" w14:paraId="1C443231" w14:textId="77777777" w:rsidTr="00695172">
        <w:trPr>
          <w:trHeight w:val="69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279BBA3B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>Name of Injured Person [s]:</w:t>
            </w:r>
          </w:p>
        </w:tc>
      </w:tr>
      <w:tr w:rsidR="006D0EB3" w:rsidRPr="006D0EB3" w14:paraId="459BBDC3" w14:textId="77777777" w:rsidTr="00695172">
        <w:trPr>
          <w:trHeight w:val="1282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7F464396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Address:</w:t>
            </w:r>
          </w:p>
        </w:tc>
      </w:tr>
      <w:tr w:rsidR="006D0EB3" w:rsidRPr="006D0EB3" w14:paraId="1CBC7809" w14:textId="77777777" w:rsidTr="00695172">
        <w:trPr>
          <w:trHeight w:val="403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02CBCDD1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Post Code: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5FA37496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Telephone No:</w:t>
            </w:r>
          </w:p>
        </w:tc>
      </w:tr>
      <w:tr w:rsidR="006D0EB3" w:rsidRPr="006D0EB3" w14:paraId="45699959" w14:textId="77777777" w:rsidTr="00695172">
        <w:trPr>
          <w:trHeight w:val="1264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0555BE13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Nature of Injury Sustained:</w:t>
            </w:r>
          </w:p>
        </w:tc>
      </w:tr>
      <w:tr w:rsidR="006D0EB3" w:rsidRPr="006D0EB3" w14:paraId="71BD8FDD" w14:textId="77777777" w:rsidTr="00695172">
        <w:trPr>
          <w:trHeight w:val="1406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7F2CB8E1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 xml:space="preserve">Where did the Accident occur: </w:t>
            </w: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[include: date; time; location; and nature of the accident]</w:t>
            </w:r>
          </w:p>
        </w:tc>
      </w:tr>
      <w:tr w:rsidR="006D0EB3" w:rsidRPr="006D0EB3" w14:paraId="703BB6C1" w14:textId="77777777" w:rsidTr="00695172">
        <w:trPr>
          <w:trHeight w:val="141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10450281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 xml:space="preserve">How did the Accident occur: </w:t>
            </w: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[include: names; telephone numbers; etc.]</w:t>
            </w:r>
          </w:p>
          <w:p w14:paraId="427DD406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6D0EB3" w:rsidRPr="006D0EB3" w14:paraId="2E84EF3B" w14:textId="77777777" w:rsidTr="00695172">
        <w:trPr>
          <w:trHeight w:val="85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3DDEFC61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>Were there any witnesses to the Accident: [include: names; statements, etc.]</w:t>
            </w:r>
          </w:p>
        </w:tc>
      </w:tr>
      <w:tr w:rsidR="006D0EB3" w:rsidRPr="006D0EB3" w14:paraId="212EDB5C" w14:textId="77777777" w:rsidTr="00695172">
        <w:trPr>
          <w:trHeight w:val="1128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3CDA63AE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>What action was taken: [include: treatment administered, by whom, etc.]</w:t>
            </w:r>
          </w:p>
        </w:tc>
      </w:tr>
      <w:tr w:rsidR="006D0EB3" w:rsidRPr="006D0EB3" w14:paraId="70CE38C3" w14:textId="77777777" w:rsidTr="00695172">
        <w:trPr>
          <w:trHeight w:val="85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1DA22766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Were any other Agencies involved?: [e.g. Ambulance service]</w:t>
            </w:r>
          </w:p>
        </w:tc>
      </w:tr>
      <w:tr w:rsidR="006D0EB3" w:rsidRPr="006D0EB3" w14:paraId="04BE4FE6" w14:textId="77777777" w:rsidTr="00695172">
        <w:trPr>
          <w:trHeight w:val="687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32648056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Have the Parents / Carers been contacted? </w:t>
            </w:r>
            <w:proofErr w:type="gramStart"/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YES  NO</w:t>
            </w:r>
            <w:proofErr w:type="gramEnd"/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[Please circle.]</w:t>
            </w:r>
          </w:p>
          <w:p w14:paraId="549C2182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6D0EB3" w:rsidRPr="006D0EB3" w14:paraId="238E8A65" w14:textId="77777777" w:rsidTr="00695172">
        <w:trPr>
          <w:trHeight w:val="687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140BCB9A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Does the accident need to be referred to England Golf Governance Dept?   YES    NO</w:t>
            </w:r>
          </w:p>
        </w:tc>
      </w:tr>
      <w:tr w:rsidR="006D0EB3" w:rsidRPr="006D0EB3" w14:paraId="3521BFE0" w14:textId="77777777" w:rsidTr="00695172">
        <w:trPr>
          <w:trHeight w:val="428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2E60080E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Date:                                                              Time:</w:t>
            </w:r>
          </w:p>
        </w:tc>
      </w:tr>
      <w:tr w:rsidR="006D0EB3" w:rsidRPr="006D0EB3" w14:paraId="39999108" w14:textId="77777777" w:rsidTr="00695172">
        <w:trPr>
          <w:trHeight w:val="120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6ACAD674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Signature of Recorder:</w:t>
            </w:r>
          </w:p>
          <w:p w14:paraId="0292176E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6D0EB3" w:rsidRPr="006D0EB3" w14:paraId="791C690A" w14:textId="77777777" w:rsidTr="00695172">
        <w:trPr>
          <w:trHeight w:val="120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14:paraId="535DB0FB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Data protection:</w:t>
            </w:r>
          </w:p>
          <w:p w14:paraId="4C5B6C31" w14:textId="77777777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 xml:space="preserve">DCLGA </w:t>
            </w: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and England Golf Governance Department may use the information in this form (together with other information they obtain as a result of any investigation) to investigate the alleged incident and to take whatever action is deemed appropriate, in accordance with their Children and Young People Safeguarding Policy and Procedures.</w:t>
            </w:r>
          </w:p>
          <w:p w14:paraId="6A5279ED" w14:textId="02E85AAA" w:rsidR="006D0EB3" w:rsidRPr="006D0EB3" w:rsidRDefault="006D0EB3" w:rsidP="006D0EB3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Strict confidentiality will be </w:t>
            </w:r>
            <w:r w:rsidR="00FB02B1"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maintained,</w:t>
            </w:r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 information will only be shared on a “need to know” basis in the interests of safeguarding and in accordance with the company’s data protection policy. This may involve disclosing certain information to a number of organisations and individuals including relevant </w:t>
            </w:r>
            <w:proofErr w:type="spellStart"/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>Countys</w:t>
            </w:r>
            <w:proofErr w:type="spellEnd"/>
            <w:r w:rsidRPr="006D0EB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 County bodies, individuals that are the subject of an investigation and/or Statutory agencies such as the Police and Children’s Social Care. </w:t>
            </w:r>
          </w:p>
        </w:tc>
      </w:tr>
    </w:tbl>
    <w:p w14:paraId="51F68CB5" w14:textId="77777777" w:rsidR="006D0EB3" w:rsidRPr="006D0EB3" w:rsidRDefault="006D0EB3" w:rsidP="006D0EB3">
      <w:pPr>
        <w:overflowPunct w:val="0"/>
        <w:autoSpaceDE w:val="0"/>
        <w:autoSpaceDN w:val="0"/>
        <w:adjustRightInd w:val="0"/>
        <w:spacing w:after="200" w:line="312" w:lineRule="auto"/>
        <w:textAlignment w:val="baseline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7A80E121" w14:textId="77777777" w:rsidR="006D0EB3" w:rsidRPr="006D0EB3" w:rsidRDefault="006D0EB3" w:rsidP="006D0EB3">
      <w:pPr>
        <w:overflowPunct w:val="0"/>
        <w:autoSpaceDE w:val="0"/>
        <w:autoSpaceDN w:val="0"/>
        <w:adjustRightInd w:val="0"/>
        <w:spacing w:after="200" w:line="312" w:lineRule="auto"/>
        <w:textAlignment w:val="baseline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2ED585D1" w14:textId="77777777" w:rsidR="0064225E" w:rsidRDefault="0064225E"/>
    <w:sectPr w:rsidR="0064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7E356" w14:textId="77777777" w:rsidR="00BF3F8A" w:rsidRDefault="00BF3F8A" w:rsidP="00D34461">
      <w:pPr>
        <w:spacing w:after="0" w:line="240" w:lineRule="auto"/>
      </w:pPr>
      <w:r>
        <w:separator/>
      </w:r>
    </w:p>
  </w:endnote>
  <w:endnote w:type="continuationSeparator" w:id="0">
    <w:p w14:paraId="0E2B1012" w14:textId="77777777" w:rsidR="00BF3F8A" w:rsidRDefault="00BF3F8A" w:rsidP="00D3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DCFB2" w14:textId="77777777" w:rsidR="00D34461" w:rsidRDefault="00D344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36E13" w14:textId="0CCEA74B" w:rsidR="00D34461" w:rsidRDefault="00D34461">
    <w:pPr>
      <w:pStyle w:val="Footer"/>
    </w:pPr>
    <w:r w:rsidRPr="00D34461">
      <w:t>Children and Young People Safeguarding Policy and Procedures</w:t>
    </w:r>
    <w:r>
      <w:t xml:space="preserve"> </w:t>
    </w:r>
    <w:proofErr w:type="gramStart"/>
    <w:r>
      <w:t>-  Accident</w:t>
    </w:r>
    <w:proofErr w:type="gramEnd"/>
    <w:r>
      <w:t xml:space="preserve"> Report Form</w:t>
    </w:r>
    <w:r w:rsidRPr="00D34461">
      <w:t xml:space="preserve"> Reviewed </w:t>
    </w:r>
    <w:r>
      <w:t>and</w:t>
    </w:r>
    <w:r w:rsidRPr="00D34461">
      <w:t xml:space="preserve"> Updated 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8622" w14:textId="77777777" w:rsidR="00D34461" w:rsidRDefault="00D34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071CB" w14:textId="77777777" w:rsidR="00BF3F8A" w:rsidRDefault="00BF3F8A" w:rsidP="00D34461">
      <w:pPr>
        <w:spacing w:after="0" w:line="240" w:lineRule="auto"/>
      </w:pPr>
      <w:r>
        <w:separator/>
      </w:r>
    </w:p>
  </w:footnote>
  <w:footnote w:type="continuationSeparator" w:id="0">
    <w:p w14:paraId="71845986" w14:textId="77777777" w:rsidR="00BF3F8A" w:rsidRDefault="00BF3F8A" w:rsidP="00D3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BEB7" w14:textId="77777777" w:rsidR="00D34461" w:rsidRDefault="00D344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FB354" w14:textId="77777777" w:rsidR="00D34461" w:rsidRDefault="00D344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A72CC" w14:textId="77777777" w:rsidR="00D34461" w:rsidRDefault="00D34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B3"/>
    <w:rsid w:val="003A1C5E"/>
    <w:rsid w:val="0064225E"/>
    <w:rsid w:val="006D0EB3"/>
    <w:rsid w:val="00765677"/>
    <w:rsid w:val="007A0E39"/>
    <w:rsid w:val="009F528F"/>
    <w:rsid w:val="00BF3F8A"/>
    <w:rsid w:val="00D34461"/>
    <w:rsid w:val="00F51C8B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3BFF"/>
  <w15:chartTrackingRefBased/>
  <w15:docId w15:val="{9FEDB882-274B-4CD5-A56E-D00760CA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E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67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56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61"/>
  </w:style>
  <w:style w:type="paragraph" w:styleId="Footer">
    <w:name w:val="footer"/>
    <w:basedOn w:val="Normal"/>
    <w:link w:val="FooterChar"/>
    <w:uiPriority w:val="99"/>
    <w:unhideWhenUsed/>
    <w:rsid w:val="00D3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Setchell</dc:creator>
  <cp:keywords/>
  <dc:description/>
  <cp:lastModifiedBy>Anita Maxwell</cp:lastModifiedBy>
  <cp:revision>2</cp:revision>
  <dcterms:created xsi:type="dcterms:W3CDTF">2026-01-24T17:06:00Z</dcterms:created>
  <dcterms:modified xsi:type="dcterms:W3CDTF">2026-01-24T17:06:00Z</dcterms:modified>
</cp:coreProperties>
</file>